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86" w:rsidRPr="00A00AA0" w:rsidRDefault="00A00AA0">
      <w:pPr>
        <w:rPr>
          <w:rFonts w:asciiTheme="majorHAnsi" w:hAnsiTheme="majorHAnsi"/>
        </w:rPr>
      </w:pPr>
      <w:r w:rsidRPr="00A00AA0">
        <w:rPr>
          <w:rFonts w:asciiTheme="majorHAnsi" w:hAnsiTheme="majorHAnsi"/>
        </w:rPr>
        <w:t>Sermon Questions:</w:t>
      </w:r>
    </w:p>
    <w:p w:rsidR="00A00AA0" w:rsidRPr="00A00AA0" w:rsidRDefault="00A00AA0">
      <w:pPr>
        <w:rPr>
          <w:rFonts w:asciiTheme="majorHAnsi" w:hAnsiTheme="majorHAnsi"/>
        </w:rPr>
      </w:pPr>
    </w:p>
    <w:p w:rsidR="00A00AA0" w:rsidRPr="00A00AA0" w:rsidRDefault="00A00AA0">
      <w:pPr>
        <w:rPr>
          <w:rFonts w:asciiTheme="majorHAnsi" w:hAnsiTheme="majorHAnsi"/>
        </w:rPr>
      </w:pPr>
      <w:r w:rsidRPr="00A00AA0">
        <w:rPr>
          <w:rFonts w:asciiTheme="majorHAnsi" w:hAnsiTheme="majorHAnsi"/>
        </w:rPr>
        <w:t>Date:  December 3, 2017</w:t>
      </w:r>
    </w:p>
    <w:p w:rsidR="00A00AA0" w:rsidRPr="00A00AA0" w:rsidRDefault="00A00AA0">
      <w:pPr>
        <w:rPr>
          <w:rFonts w:asciiTheme="majorHAnsi" w:hAnsiTheme="majorHAnsi"/>
        </w:rPr>
      </w:pPr>
      <w:r w:rsidRPr="00A00AA0">
        <w:rPr>
          <w:rFonts w:asciiTheme="majorHAnsi" w:hAnsiTheme="majorHAnsi"/>
        </w:rPr>
        <w:t>Title:  Getting a Handel on Christmas</w:t>
      </w:r>
    </w:p>
    <w:p w:rsidR="00A00AA0" w:rsidRPr="00A00AA0" w:rsidRDefault="00A00AA0">
      <w:pPr>
        <w:rPr>
          <w:rFonts w:asciiTheme="majorHAnsi" w:hAnsiTheme="majorHAnsi"/>
        </w:rPr>
      </w:pPr>
      <w:r w:rsidRPr="00A00AA0">
        <w:rPr>
          <w:rFonts w:asciiTheme="majorHAnsi" w:hAnsiTheme="majorHAnsi"/>
        </w:rPr>
        <w:t>Series:  Advent 2017 (Advent with Handel’s Messiah)</w:t>
      </w:r>
    </w:p>
    <w:p w:rsidR="00A00AA0" w:rsidRDefault="00A00AA0">
      <w:pPr>
        <w:rPr>
          <w:rFonts w:asciiTheme="majorHAnsi" w:hAnsiTheme="majorHAnsi"/>
        </w:rPr>
      </w:pPr>
      <w:r w:rsidRPr="00A00AA0">
        <w:rPr>
          <w:rFonts w:asciiTheme="majorHAnsi" w:hAnsiTheme="majorHAnsi"/>
        </w:rPr>
        <w:t>Text:  Every text in the Advent Portion of Messiah</w:t>
      </w:r>
    </w:p>
    <w:p w:rsidR="00A00AA0" w:rsidRPr="00A00AA0" w:rsidRDefault="00A00AA0">
      <w:pPr>
        <w:rPr>
          <w:rFonts w:asciiTheme="majorHAnsi" w:hAnsiTheme="majorHAnsi"/>
        </w:rPr>
      </w:pPr>
      <w:r>
        <w:rPr>
          <w:rFonts w:asciiTheme="majorHAnsi" w:hAnsiTheme="majorHAnsi"/>
        </w:rPr>
        <w:t xml:space="preserve">Introduction:  </w:t>
      </w:r>
      <w:proofErr w:type="gramStart"/>
      <w:r>
        <w:rPr>
          <w:rFonts w:asciiTheme="majorHAnsi" w:hAnsiTheme="majorHAnsi"/>
        </w:rPr>
        <w:t>Writing questions for this sermon was</w:t>
      </w:r>
      <w:proofErr w:type="gramEnd"/>
      <w:r>
        <w:rPr>
          <w:rFonts w:asciiTheme="majorHAnsi" w:hAnsiTheme="majorHAnsi"/>
        </w:rPr>
        <w:t xml:space="preserve"> very difficult.  Not a typical sermon!</w:t>
      </w:r>
      <w:bookmarkStart w:id="0" w:name="_GoBack"/>
      <w:bookmarkEnd w:id="0"/>
    </w:p>
    <w:p w:rsidR="00A00AA0" w:rsidRPr="00A00AA0" w:rsidRDefault="00A00AA0">
      <w:pPr>
        <w:rPr>
          <w:rFonts w:asciiTheme="majorHAnsi" w:hAnsiTheme="majorHAnsi"/>
        </w:rPr>
      </w:pPr>
    </w:p>
    <w:p w:rsidR="00A00AA0" w:rsidRPr="00A00AA0" w:rsidRDefault="00A00AA0" w:rsidP="00A00AA0">
      <w:pPr>
        <w:pStyle w:val="ListParagraph"/>
        <w:numPr>
          <w:ilvl w:val="0"/>
          <w:numId w:val="1"/>
        </w:numPr>
        <w:rPr>
          <w:rFonts w:asciiTheme="majorHAnsi" w:hAnsiTheme="majorHAnsi"/>
        </w:rPr>
      </w:pPr>
      <w:r w:rsidRPr="00A00AA0">
        <w:rPr>
          <w:rFonts w:asciiTheme="majorHAnsi" w:hAnsiTheme="majorHAnsi"/>
        </w:rPr>
        <w:t>Do you have a Handel’s Messiah story from your own life?  Share it.</w:t>
      </w:r>
    </w:p>
    <w:p w:rsidR="00A00AA0" w:rsidRPr="00A00AA0" w:rsidRDefault="00A00AA0" w:rsidP="00A00AA0">
      <w:pPr>
        <w:pStyle w:val="ListParagraph"/>
        <w:numPr>
          <w:ilvl w:val="0"/>
          <w:numId w:val="1"/>
        </w:numPr>
        <w:rPr>
          <w:rFonts w:asciiTheme="majorHAnsi" w:hAnsiTheme="majorHAnsi"/>
        </w:rPr>
      </w:pPr>
      <w:r w:rsidRPr="00A00AA0">
        <w:rPr>
          <w:rFonts w:asciiTheme="majorHAnsi" w:hAnsiTheme="majorHAnsi"/>
        </w:rPr>
        <w:t xml:space="preserve">What did you learn </w:t>
      </w:r>
      <w:r>
        <w:rPr>
          <w:rFonts w:asciiTheme="majorHAnsi" w:hAnsiTheme="majorHAnsi"/>
        </w:rPr>
        <w:t xml:space="preserve">on Sunday </w:t>
      </w:r>
      <w:r w:rsidRPr="00A00AA0">
        <w:rPr>
          <w:rFonts w:asciiTheme="majorHAnsi" w:hAnsiTheme="majorHAnsi"/>
        </w:rPr>
        <w:t>about the Nativity from Handel’s texts that was new, fresh, or just a good reminder?</w:t>
      </w:r>
    </w:p>
    <w:p w:rsidR="00A00AA0" w:rsidRPr="00A00AA0" w:rsidRDefault="00A00AA0" w:rsidP="00A00AA0">
      <w:pPr>
        <w:pStyle w:val="ListParagraph"/>
        <w:numPr>
          <w:ilvl w:val="0"/>
          <w:numId w:val="1"/>
        </w:numPr>
        <w:spacing w:before="560" w:after="280"/>
        <w:textAlignment w:val="baseline"/>
        <w:outlineLvl w:val="2"/>
        <w:rPr>
          <w:rFonts w:asciiTheme="majorHAnsi" w:eastAsia="Times New Roman" w:hAnsiTheme="majorHAnsi" w:cs="Times New Roman"/>
          <w:bCs/>
          <w:color w:val="2E2256"/>
        </w:rPr>
      </w:pPr>
      <w:r w:rsidRPr="00A00AA0">
        <w:rPr>
          <w:rFonts w:asciiTheme="majorHAnsi" w:eastAsia="Times New Roman" w:hAnsiTheme="majorHAnsi" w:cs="Times New Roman"/>
          <w:bCs/>
          <w:color w:val="2E2256"/>
        </w:rPr>
        <w:t>Read aloud all the texts, slowly, deliberately, as if one continuous story.</w:t>
      </w:r>
    </w:p>
    <w:p w:rsidR="00A00AA0" w:rsidRPr="00A00AA0" w:rsidRDefault="00A00AA0" w:rsidP="00A00AA0">
      <w:pPr>
        <w:pStyle w:val="ListParagraph"/>
        <w:spacing w:before="560" w:after="280"/>
        <w:textAlignment w:val="baseline"/>
        <w:outlineLvl w:val="2"/>
        <w:rPr>
          <w:rFonts w:asciiTheme="majorHAnsi" w:eastAsia="Times New Roman" w:hAnsiTheme="majorHAnsi" w:cs="Times New Roman"/>
          <w:b/>
          <w:bCs/>
          <w:color w:val="2E2256"/>
        </w:rPr>
      </w:pPr>
      <w:r w:rsidRPr="00A00AA0">
        <w:rPr>
          <w:rFonts w:asciiTheme="majorHAnsi" w:eastAsia="Times New Roman" w:hAnsiTheme="majorHAnsi" w:cs="Times New Roman"/>
          <w:b/>
          <w:bCs/>
          <w:color w:val="2E2256"/>
        </w:rPr>
        <w:t>Part One</w:t>
      </w:r>
    </w:p>
    <w:p w:rsidR="00A00AA0" w:rsidRPr="00A00AA0" w:rsidRDefault="00A00AA0" w:rsidP="00A00AA0">
      <w:pPr>
        <w:pStyle w:val="ListParagraph"/>
        <w:spacing w:after="395"/>
        <w:textAlignment w:val="baseline"/>
        <w:rPr>
          <w:rFonts w:asciiTheme="majorHAnsi" w:hAnsiTheme="majorHAnsi" w:cs="Times New Roman"/>
          <w:color w:val="2E2256"/>
        </w:rPr>
      </w:pPr>
      <w:r w:rsidRPr="00A00AA0">
        <w:rPr>
          <w:rFonts w:asciiTheme="majorHAnsi" w:hAnsiTheme="majorHAnsi" w:cs="Times New Roman"/>
          <w:color w:val="2E2256"/>
        </w:rPr>
        <w:t xml:space="preserve">1. </w:t>
      </w:r>
      <w:proofErr w:type="spellStart"/>
      <w:r w:rsidRPr="00A00AA0">
        <w:rPr>
          <w:rFonts w:asciiTheme="majorHAnsi" w:hAnsiTheme="majorHAnsi" w:cs="Times New Roman"/>
          <w:color w:val="2E2256"/>
        </w:rPr>
        <w:t>Sinfonia</w:t>
      </w:r>
      <w:proofErr w:type="spellEnd"/>
      <w:r w:rsidRPr="00A00AA0">
        <w:rPr>
          <w:rFonts w:asciiTheme="majorHAnsi" w:hAnsiTheme="majorHAnsi" w:cs="Times New Roman"/>
          <w:color w:val="2E2256"/>
        </w:rPr>
        <w:t xml:space="preserve"> (Overture)</w:t>
      </w:r>
      <w:r w:rsidRPr="00A00AA0">
        <w:rPr>
          <w:rFonts w:asciiTheme="majorHAnsi" w:hAnsiTheme="majorHAnsi" w:cs="Times New Roman"/>
          <w:color w:val="2E2256"/>
        </w:rPr>
        <w:br/>
        <w:t>2.   Isaiah 40:1-3</w:t>
      </w:r>
      <w:r w:rsidRPr="00A00AA0">
        <w:rPr>
          <w:rFonts w:asciiTheme="majorHAnsi" w:hAnsiTheme="majorHAnsi" w:cs="Times New Roman"/>
          <w:color w:val="2E2256"/>
        </w:rPr>
        <w:br/>
        <w:t xml:space="preserve">Comfort ye, comfort ye my people, </w:t>
      </w:r>
      <w:proofErr w:type="spellStart"/>
      <w:r w:rsidRPr="00A00AA0">
        <w:rPr>
          <w:rFonts w:asciiTheme="majorHAnsi" w:hAnsiTheme="majorHAnsi" w:cs="Times New Roman"/>
          <w:color w:val="2E2256"/>
        </w:rPr>
        <w:t>saith</w:t>
      </w:r>
      <w:proofErr w:type="spellEnd"/>
      <w:r w:rsidRPr="00A00AA0">
        <w:rPr>
          <w:rFonts w:asciiTheme="majorHAnsi" w:hAnsiTheme="majorHAnsi" w:cs="Times New Roman"/>
          <w:color w:val="2E2256"/>
        </w:rPr>
        <w:t xml:space="preserve"> your God. Speak ye comfortably to Jerusalem, and cry unto her, that her warfare is accomplished, that her iniquity is pardoned. The voice of him that </w:t>
      </w:r>
      <w:proofErr w:type="spellStart"/>
      <w:r w:rsidRPr="00A00AA0">
        <w:rPr>
          <w:rFonts w:asciiTheme="majorHAnsi" w:hAnsiTheme="majorHAnsi" w:cs="Times New Roman"/>
          <w:color w:val="2E2256"/>
        </w:rPr>
        <w:t>crieth</w:t>
      </w:r>
      <w:proofErr w:type="spellEnd"/>
      <w:r w:rsidRPr="00A00AA0">
        <w:rPr>
          <w:rFonts w:asciiTheme="majorHAnsi" w:hAnsiTheme="majorHAnsi" w:cs="Times New Roman"/>
          <w:color w:val="2E2256"/>
        </w:rPr>
        <w:t xml:space="preserve"> in the wilderness: Prepare ye the way of the Lord, make straight in the desert a highway for our God.</w:t>
      </w:r>
      <w:r w:rsidRPr="00A00AA0">
        <w:rPr>
          <w:rFonts w:asciiTheme="majorHAnsi" w:hAnsiTheme="majorHAnsi" w:cs="Times New Roman"/>
          <w:color w:val="2E2256"/>
        </w:rPr>
        <w:br/>
        <w:t>3.   Isaiah 40:4</w:t>
      </w:r>
      <w:r w:rsidRPr="00A00AA0">
        <w:rPr>
          <w:rFonts w:asciiTheme="majorHAnsi" w:hAnsiTheme="majorHAnsi" w:cs="Times New Roman"/>
          <w:color w:val="2E2256"/>
        </w:rPr>
        <w:br/>
      </w:r>
      <w:proofErr w:type="gramStart"/>
      <w:r w:rsidRPr="00A00AA0">
        <w:rPr>
          <w:rFonts w:asciiTheme="majorHAnsi" w:hAnsiTheme="majorHAnsi" w:cs="Times New Roman"/>
          <w:color w:val="2E2256"/>
        </w:rPr>
        <w:t>Every</w:t>
      </w:r>
      <w:proofErr w:type="gramEnd"/>
      <w:r w:rsidRPr="00A00AA0">
        <w:rPr>
          <w:rFonts w:asciiTheme="majorHAnsi" w:hAnsiTheme="majorHAnsi" w:cs="Times New Roman"/>
          <w:color w:val="2E2256"/>
        </w:rPr>
        <w:t xml:space="preserve"> valley shall be exalted, and every mountain and hill made low, the crooked straight, and the rough places plain.</w:t>
      </w:r>
      <w:r w:rsidRPr="00A00AA0">
        <w:rPr>
          <w:rFonts w:asciiTheme="majorHAnsi" w:hAnsiTheme="majorHAnsi" w:cs="Times New Roman"/>
          <w:color w:val="2E2256"/>
        </w:rPr>
        <w:br/>
        <w:t>4.   Isaiah 40:5</w:t>
      </w:r>
      <w:r w:rsidRPr="00A00AA0">
        <w:rPr>
          <w:rFonts w:asciiTheme="majorHAnsi" w:hAnsiTheme="majorHAnsi" w:cs="Times New Roman"/>
          <w:color w:val="2E2256"/>
        </w:rPr>
        <w:br/>
      </w:r>
      <w:proofErr w:type="gramStart"/>
      <w:r w:rsidRPr="00A00AA0">
        <w:rPr>
          <w:rFonts w:asciiTheme="majorHAnsi" w:hAnsiTheme="majorHAnsi" w:cs="Times New Roman"/>
          <w:color w:val="2E2256"/>
        </w:rPr>
        <w:t>And</w:t>
      </w:r>
      <w:proofErr w:type="gramEnd"/>
      <w:r w:rsidRPr="00A00AA0">
        <w:rPr>
          <w:rFonts w:asciiTheme="majorHAnsi" w:hAnsiTheme="majorHAnsi" w:cs="Times New Roman"/>
          <w:color w:val="2E2256"/>
        </w:rPr>
        <w:t xml:space="preserve"> the glory of the Lord shall be revealed, and all flesh shall see it together: for the mouth of the Lord hath spoken it.</w:t>
      </w:r>
      <w:r w:rsidRPr="00A00AA0">
        <w:rPr>
          <w:rFonts w:asciiTheme="majorHAnsi" w:hAnsiTheme="majorHAnsi" w:cs="Times New Roman"/>
          <w:color w:val="2E2256"/>
        </w:rPr>
        <w:br/>
        <w:t>5.   Haggai 2:6,7; Malachi 3:1</w:t>
      </w:r>
      <w:r w:rsidRPr="00A00AA0">
        <w:rPr>
          <w:rFonts w:asciiTheme="majorHAnsi" w:hAnsiTheme="majorHAnsi" w:cs="Times New Roman"/>
          <w:color w:val="2E2256"/>
        </w:rPr>
        <w:br/>
        <w:t xml:space="preserve">Thus </w:t>
      </w:r>
      <w:proofErr w:type="spellStart"/>
      <w:r w:rsidRPr="00A00AA0">
        <w:rPr>
          <w:rFonts w:asciiTheme="majorHAnsi" w:hAnsiTheme="majorHAnsi" w:cs="Times New Roman"/>
          <w:color w:val="2E2256"/>
        </w:rPr>
        <w:t>saith</w:t>
      </w:r>
      <w:proofErr w:type="spellEnd"/>
      <w:r w:rsidRPr="00A00AA0">
        <w:rPr>
          <w:rFonts w:asciiTheme="majorHAnsi" w:hAnsiTheme="majorHAnsi" w:cs="Times New Roman"/>
          <w:color w:val="2E2256"/>
        </w:rPr>
        <w:t xml:space="preserve"> the Lord of Hosts; Yet once, a little while and I will shake the heavens, and the earth, the sea, and the dry land; And I will shake all nations, and the desire of all nations shall come.</w:t>
      </w:r>
      <w:r w:rsidRPr="00A00AA0">
        <w:rPr>
          <w:rFonts w:asciiTheme="majorHAnsi" w:hAnsiTheme="majorHAnsi" w:cs="Times New Roman"/>
          <w:color w:val="2E2256"/>
        </w:rPr>
        <w:br/>
        <w:t xml:space="preserve">The Lord, whom ye seek, shall suddenly come to His temple, even the messenger of the covenant, whom ye delight in: Behold, He shall come, </w:t>
      </w:r>
      <w:proofErr w:type="spellStart"/>
      <w:r w:rsidRPr="00A00AA0">
        <w:rPr>
          <w:rFonts w:asciiTheme="majorHAnsi" w:hAnsiTheme="majorHAnsi" w:cs="Times New Roman"/>
          <w:color w:val="2E2256"/>
        </w:rPr>
        <w:t>saith</w:t>
      </w:r>
      <w:proofErr w:type="spellEnd"/>
      <w:r w:rsidRPr="00A00AA0">
        <w:rPr>
          <w:rFonts w:asciiTheme="majorHAnsi" w:hAnsiTheme="majorHAnsi" w:cs="Times New Roman"/>
          <w:color w:val="2E2256"/>
        </w:rPr>
        <w:t xml:space="preserve"> the Lord of Hosts.</w:t>
      </w:r>
      <w:r w:rsidRPr="00A00AA0">
        <w:rPr>
          <w:rFonts w:asciiTheme="majorHAnsi" w:hAnsiTheme="majorHAnsi" w:cs="Times New Roman"/>
          <w:color w:val="2E2256"/>
        </w:rPr>
        <w:br/>
        <w:t>6.   Malachi 3:2</w:t>
      </w:r>
      <w:r w:rsidRPr="00A00AA0">
        <w:rPr>
          <w:rFonts w:asciiTheme="majorHAnsi" w:hAnsiTheme="majorHAnsi" w:cs="Times New Roman"/>
          <w:color w:val="2E2256"/>
        </w:rPr>
        <w:br/>
        <w:t xml:space="preserve">But who may abide the day of His coming? </w:t>
      </w:r>
      <w:proofErr w:type="gramStart"/>
      <w:r w:rsidRPr="00A00AA0">
        <w:rPr>
          <w:rFonts w:asciiTheme="majorHAnsi" w:hAnsiTheme="majorHAnsi" w:cs="Times New Roman"/>
          <w:color w:val="2E2256"/>
        </w:rPr>
        <w:t>and</w:t>
      </w:r>
      <w:proofErr w:type="gramEnd"/>
      <w:r w:rsidRPr="00A00AA0">
        <w:rPr>
          <w:rFonts w:asciiTheme="majorHAnsi" w:hAnsiTheme="majorHAnsi" w:cs="Times New Roman"/>
          <w:color w:val="2E2256"/>
        </w:rPr>
        <w:t xml:space="preserve"> who shall stand when He </w:t>
      </w:r>
      <w:proofErr w:type="spellStart"/>
      <w:r w:rsidRPr="00A00AA0">
        <w:rPr>
          <w:rFonts w:asciiTheme="majorHAnsi" w:hAnsiTheme="majorHAnsi" w:cs="Times New Roman"/>
          <w:color w:val="2E2256"/>
        </w:rPr>
        <w:t>appeareth</w:t>
      </w:r>
      <w:proofErr w:type="spellEnd"/>
      <w:r w:rsidRPr="00A00AA0">
        <w:rPr>
          <w:rFonts w:asciiTheme="majorHAnsi" w:hAnsiTheme="majorHAnsi" w:cs="Times New Roman"/>
          <w:color w:val="2E2256"/>
        </w:rPr>
        <w:t xml:space="preserve">? </w:t>
      </w:r>
      <w:proofErr w:type="gramStart"/>
      <w:r w:rsidRPr="00A00AA0">
        <w:rPr>
          <w:rFonts w:asciiTheme="majorHAnsi" w:hAnsiTheme="majorHAnsi" w:cs="Times New Roman"/>
          <w:color w:val="2E2256"/>
        </w:rPr>
        <w:t>For He is like a refiner’s fire.</w:t>
      </w:r>
      <w:proofErr w:type="gramEnd"/>
      <w:r w:rsidRPr="00A00AA0">
        <w:rPr>
          <w:rFonts w:asciiTheme="majorHAnsi" w:hAnsiTheme="majorHAnsi" w:cs="Times New Roman"/>
          <w:color w:val="2E2256"/>
        </w:rPr>
        <w:br/>
        <w:t>7.   Malachi 3:3</w:t>
      </w:r>
      <w:r w:rsidRPr="00A00AA0">
        <w:rPr>
          <w:rFonts w:asciiTheme="majorHAnsi" w:hAnsiTheme="majorHAnsi" w:cs="Times New Roman"/>
          <w:color w:val="2E2256"/>
        </w:rPr>
        <w:br/>
        <w:t xml:space="preserve">And He shall purify the sons of </w:t>
      </w:r>
      <w:proofErr w:type="gramStart"/>
      <w:r w:rsidRPr="00A00AA0">
        <w:rPr>
          <w:rFonts w:asciiTheme="majorHAnsi" w:hAnsiTheme="majorHAnsi" w:cs="Times New Roman"/>
          <w:color w:val="2E2256"/>
        </w:rPr>
        <w:t>Levi, that</w:t>
      </w:r>
      <w:proofErr w:type="gramEnd"/>
      <w:r w:rsidRPr="00A00AA0">
        <w:rPr>
          <w:rFonts w:asciiTheme="majorHAnsi" w:hAnsiTheme="majorHAnsi" w:cs="Times New Roman"/>
          <w:color w:val="2E2256"/>
        </w:rPr>
        <w:t xml:space="preserve"> they may offer unto the Lord an offering in righteousness.</w:t>
      </w:r>
      <w:r w:rsidRPr="00A00AA0">
        <w:rPr>
          <w:rFonts w:asciiTheme="majorHAnsi" w:hAnsiTheme="majorHAnsi" w:cs="Times New Roman"/>
          <w:color w:val="2E2256"/>
        </w:rPr>
        <w:br/>
        <w:t>8.   Isaiah 7:14</w:t>
      </w:r>
      <w:proofErr w:type="gramStart"/>
      <w:r w:rsidRPr="00A00AA0">
        <w:rPr>
          <w:rFonts w:asciiTheme="majorHAnsi" w:hAnsiTheme="majorHAnsi" w:cs="Times New Roman"/>
          <w:color w:val="2E2256"/>
        </w:rPr>
        <w:t>;</w:t>
      </w:r>
      <w:proofErr w:type="gramEnd"/>
      <w:r w:rsidRPr="00A00AA0">
        <w:rPr>
          <w:rFonts w:asciiTheme="majorHAnsi" w:hAnsiTheme="majorHAnsi" w:cs="Times New Roman"/>
          <w:color w:val="2E2256"/>
        </w:rPr>
        <w:t xml:space="preserve"> Matthew 1:23</w:t>
      </w:r>
      <w:r w:rsidRPr="00A00AA0">
        <w:rPr>
          <w:rFonts w:asciiTheme="majorHAnsi" w:hAnsiTheme="majorHAnsi" w:cs="Times New Roman"/>
          <w:color w:val="2E2256"/>
        </w:rPr>
        <w:br/>
        <w:t>Behold, a virgin shall conceive, and bear a Son, and shall call his name Emmanuel, God with us.</w:t>
      </w:r>
      <w:r w:rsidRPr="00A00AA0">
        <w:rPr>
          <w:rFonts w:asciiTheme="majorHAnsi" w:hAnsiTheme="majorHAnsi" w:cs="Times New Roman"/>
          <w:color w:val="2E2256"/>
        </w:rPr>
        <w:br/>
        <w:t>9.   Isaiah 40:9; Isaiah 60:1</w:t>
      </w:r>
      <w:r w:rsidRPr="00A00AA0">
        <w:rPr>
          <w:rFonts w:asciiTheme="majorHAnsi" w:hAnsiTheme="majorHAnsi" w:cs="Times New Roman"/>
          <w:color w:val="2E2256"/>
        </w:rPr>
        <w:br/>
        <w:t xml:space="preserve">O thou that </w:t>
      </w:r>
      <w:proofErr w:type="spellStart"/>
      <w:r w:rsidRPr="00A00AA0">
        <w:rPr>
          <w:rFonts w:asciiTheme="majorHAnsi" w:hAnsiTheme="majorHAnsi" w:cs="Times New Roman"/>
          <w:color w:val="2E2256"/>
        </w:rPr>
        <w:t>tellest</w:t>
      </w:r>
      <w:proofErr w:type="spellEnd"/>
      <w:r w:rsidRPr="00A00AA0">
        <w:rPr>
          <w:rFonts w:asciiTheme="majorHAnsi" w:hAnsiTheme="majorHAnsi" w:cs="Times New Roman"/>
          <w:color w:val="2E2256"/>
        </w:rPr>
        <w:t xml:space="preserve"> good tidings to Zion, get thee up into the high mountain; O </w:t>
      </w:r>
      <w:r w:rsidRPr="00A00AA0">
        <w:rPr>
          <w:rFonts w:asciiTheme="majorHAnsi" w:hAnsiTheme="majorHAnsi" w:cs="Times New Roman"/>
          <w:color w:val="2E2256"/>
        </w:rPr>
        <w:lastRenderedPageBreak/>
        <w:t xml:space="preserve">thou that </w:t>
      </w:r>
      <w:proofErr w:type="spellStart"/>
      <w:r w:rsidRPr="00A00AA0">
        <w:rPr>
          <w:rFonts w:asciiTheme="majorHAnsi" w:hAnsiTheme="majorHAnsi" w:cs="Times New Roman"/>
          <w:color w:val="2E2256"/>
        </w:rPr>
        <w:t>tellest</w:t>
      </w:r>
      <w:proofErr w:type="spellEnd"/>
      <w:r w:rsidRPr="00A00AA0">
        <w:rPr>
          <w:rFonts w:asciiTheme="majorHAnsi" w:hAnsiTheme="majorHAnsi" w:cs="Times New Roman"/>
          <w:color w:val="2E2256"/>
        </w:rPr>
        <w:t xml:space="preserve"> good tidings to Jerusalem, lift up thy voice with strength; lift it up, and be not afraid; say unto the cities of Judah, Behold your God!</w:t>
      </w:r>
      <w:r w:rsidRPr="00A00AA0">
        <w:rPr>
          <w:rFonts w:asciiTheme="majorHAnsi" w:hAnsiTheme="majorHAnsi" w:cs="Times New Roman"/>
          <w:color w:val="2E2256"/>
        </w:rPr>
        <w:br/>
        <w:t xml:space="preserve">Arise, shine; for thy light is come, and the glory of the Lord is </w:t>
      </w:r>
      <w:proofErr w:type="gramStart"/>
      <w:r w:rsidRPr="00A00AA0">
        <w:rPr>
          <w:rFonts w:asciiTheme="majorHAnsi" w:hAnsiTheme="majorHAnsi" w:cs="Times New Roman"/>
          <w:color w:val="2E2256"/>
        </w:rPr>
        <w:t>risen</w:t>
      </w:r>
      <w:proofErr w:type="gramEnd"/>
      <w:r w:rsidRPr="00A00AA0">
        <w:rPr>
          <w:rFonts w:asciiTheme="majorHAnsi" w:hAnsiTheme="majorHAnsi" w:cs="Times New Roman"/>
          <w:color w:val="2E2256"/>
        </w:rPr>
        <w:t xml:space="preserve"> upon thee.</w:t>
      </w:r>
      <w:r w:rsidRPr="00A00AA0">
        <w:rPr>
          <w:rFonts w:asciiTheme="majorHAnsi" w:hAnsiTheme="majorHAnsi" w:cs="Times New Roman"/>
          <w:color w:val="2E2256"/>
        </w:rPr>
        <w:br/>
        <w:t>10.   Isaiah 60:2,3</w:t>
      </w:r>
      <w:r w:rsidRPr="00A00AA0">
        <w:rPr>
          <w:rFonts w:asciiTheme="majorHAnsi" w:hAnsiTheme="majorHAnsi" w:cs="Times New Roman"/>
          <w:color w:val="2E2256"/>
        </w:rPr>
        <w:br/>
        <w:t>For, behold, darkness shall cover the earth, and gross darkness the people; but the Lord shall arise upon thee, and His glory shall be seen upon thee. And the Gentiles shall come to thy light, and kings to the brightness of thy rising.</w:t>
      </w:r>
      <w:r w:rsidRPr="00A00AA0">
        <w:rPr>
          <w:rFonts w:asciiTheme="majorHAnsi" w:hAnsiTheme="majorHAnsi" w:cs="Times New Roman"/>
          <w:color w:val="2E2256"/>
        </w:rPr>
        <w:br/>
        <w:t>11.   Isaiah 9:2</w:t>
      </w:r>
      <w:r w:rsidRPr="00A00AA0">
        <w:rPr>
          <w:rFonts w:asciiTheme="majorHAnsi" w:hAnsiTheme="majorHAnsi" w:cs="Times New Roman"/>
          <w:color w:val="2E2256"/>
        </w:rPr>
        <w:br/>
      </w:r>
      <w:proofErr w:type="gramStart"/>
      <w:r w:rsidRPr="00A00AA0">
        <w:rPr>
          <w:rFonts w:asciiTheme="majorHAnsi" w:hAnsiTheme="majorHAnsi" w:cs="Times New Roman"/>
          <w:color w:val="2E2256"/>
        </w:rPr>
        <w:t>The</w:t>
      </w:r>
      <w:proofErr w:type="gramEnd"/>
      <w:r w:rsidRPr="00A00AA0">
        <w:rPr>
          <w:rFonts w:asciiTheme="majorHAnsi" w:hAnsiTheme="majorHAnsi" w:cs="Times New Roman"/>
          <w:color w:val="2E2256"/>
        </w:rPr>
        <w:t xml:space="preserve"> people that walked in darkness have seen a great light: and they that dwell in the land of the shadow of death, upon them hath the light shined.</w:t>
      </w:r>
      <w:r w:rsidRPr="00A00AA0">
        <w:rPr>
          <w:rFonts w:asciiTheme="majorHAnsi" w:hAnsiTheme="majorHAnsi" w:cs="Times New Roman"/>
          <w:color w:val="2E2256"/>
        </w:rPr>
        <w:br/>
      </w:r>
      <w:proofErr w:type="gramStart"/>
      <w:r w:rsidRPr="00A00AA0">
        <w:rPr>
          <w:rFonts w:asciiTheme="majorHAnsi" w:hAnsiTheme="majorHAnsi" w:cs="Times New Roman"/>
          <w:color w:val="2E2256"/>
        </w:rPr>
        <w:t>12  Isaiah</w:t>
      </w:r>
      <w:proofErr w:type="gramEnd"/>
      <w:r w:rsidRPr="00A00AA0">
        <w:rPr>
          <w:rFonts w:asciiTheme="majorHAnsi" w:hAnsiTheme="majorHAnsi" w:cs="Times New Roman"/>
          <w:color w:val="2E2256"/>
        </w:rPr>
        <w:t xml:space="preserve"> 9:6</w:t>
      </w:r>
      <w:r w:rsidRPr="00A00AA0">
        <w:rPr>
          <w:rFonts w:asciiTheme="majorHAnsi" w:hAnsiTheme="majorHAnsi" w:cs="Times New Roman"/>
          <w:color w:val="2E2256"/>
        </w:rPr>
        <w:br/>
        <w:t xml:space="preserve">For unto us a Child is born, unto us a Son is given: and the government shall be upon His shoulder: and His name shall be called Wonderful, </w:t>
      </w:r>
      <w:proofErr w:type="spellStart"/>
      <w:r w:rsidRPr="00A00AA0">
        <w:rPr>
          <w:rFonts w:asciiTheme="majorHAnsi" w:hAnsiTheme="majorHAnsi" w:cs="Times New Roman"/>
          <w:color w:val="2E2256"/>
        </w:rPr>
        <w:t>Counsellor</w:t>
      </w:r>
      <w:proofErr w:type="spellEnd"/>
      <w:r w:rsidRPr="00A00AA0">
        <w:rPr>
          <w:rFonts w:asciiTheme="majorHAnsi" w:hAnsiTheme="majorHAnsi" w:cs="Times New Roman"/>
          <w:color w:val="2E2256"/>
        </w:rPr>
        <w:t>, the mighty God, the everlasting Father, the Prince of Peace.</w:t>
      </w:r>
      <w:r w:rsidRPr="00A00AA0">
        <w:rPr>
          <w:rFonts w:asciiTheme="majorHAnsi" w:hAnsiTheme="majorHAnsi" w:cs="Times New Roman"/>
          <w:color w:val="2E2256"/>
        </w:rPr>
        <w:br/>
        <w:t xml:space="preserve">13. </w:t>
      </w:r>
      <w:proofErr w:type="spellStart"/>
      <w:r w:rsidRPr="00A00AA0">
        <w:rPr>
          <w:rFonts w:asciiTheme="majorHAnsi" w:hAnsiTheme="majorHAnsi" w:cs="Times New Roman"/>
          <w:color w:val="2E2256"/>
        </w:rPr>
        <w:t>Pifa</w:t>
      </w:r>
      <w:proofErr w:type="spellEnd"/>
      <w:r w:rsidRPr="00A00AA0">
        <w:rPr>
          <w:rFonts w:asciiTheme="majorHAnsi" w:hAnsiTheme="majorHAnsi" w:cs="Times New Roman"/>
          <w:color w:val="2E2256"/>
        </w:rPr>
        <w:t xml:space="preserve"> (Pastoral Symphony)</w:t>
      </w:r>
      <w:r w:rsidRPr="00A00AA0">
        <w:rPr>
          <w:rFonts w:asciiTheme="majorHAnsi" w:hAnsiTheme="majorHAnsi" w:cs="Times New Roman"/>
          <w:color w:val="2E2256"/>
        </w:rPr>
        <w:br/>
        <w:t>14.  Luke 2:8,9</w:t>
      </w:r>
      <w:r w:rsidRPr="00A00AA0">
        <w:rPr>
          <w:rFonts w:asciiTheme="majorHAnsi" w:hAnsiTheme="majorHAnsi" w:cs="Times New Roman"/>
          <w:color w:val="2E2256"/>
        </w:rPr>
        <w:br/>
      </w:r>
      <w:proofErr w:type="gramStart"/>
      <w:r w:rsidRPr="00A00AA0">
        <w:rPr>
          <w:rFonts w:asciiTheme="majorHAnsi" w:hAnsiTheme="majorHAnsi" w:cs="Times New Roman"/>
          <w:color w:val="2E2256"/>
        </w:rPr>
        <w:t>There</w:t>
      </w:r>
      <w:proofErr w:type="gramEnd"/>
      <w:r w:rsidRPr="00A00AA0">
        <w:rPr>
          <w:rFonts w:asciiTheme="majorHAnsi" w:hAnsiTheme="majorHAnsi" w:cs="Times New Roman"/>
          <w:color w:val="2E2256"/>
        </w:rPr>
        <w:t xml:space="preserve"> were shepherds abiding in the field, keeping watch over their flocks by night.</w:t>
      </w:r>
      <w:r w:rsidRPr="00A00AA0">
        <w:rPr>
          <w:rFonts w:asciiTheme="majorHAnsi" w:hAnsiTheme="majorHAnsi" w:cs="Times New Roman"/>
          <w:color w:val="2E2256"/>
        </w:rPr>
        <w:br/>
        <w:t xml:space="preserve">And lo! </w:t>
      </w:r>
      <w:proofErr w:type="gramStart"/>
      <w:r w:rsidRPr="00A00AA0">
        <w:rPr>
          <w:rFonts w:asciiTheme="majorHAnsi" w:hAnsiTheme="majorHAnsi" w:cs="Times New Roman"/>
          <w:color w:val="2E2256"/>
        </w:rPr>
        <w:t>the</w:t>
      </w:r>
      <w:proofErr w:type="gramEnd"/>
      <w:r w:rsidRPr="00A00AA0">
        <w:rPr>
          <w:rFonts w:asciiTheme="majorHAnsi" w:hAnsiTheme="majorHAnsi" w:cs="Times New Roman"/>
          <w:color w:val="2E2256"/>
        </w:rPr>
        <w:t xml:space="preserve"> angel of the Lord came upon them, and the glory of the Lord shone round about them: and they were sore afraid.</w:t>
      </w:r>
      <w:r w:rsidRPr="00A00AA0">
        <w:rPr>
          <w:rFonts w:asciiTheme="majorHAnsi" w:hAnsiTheme="majorHAnsi" w:cs="Times New Roman"/>
          <w:color w:val="2E2256"/>
        </w:rPr>
        <w:br/>
        <w:t>15.   Luke 2:10,11</w:t>
      </w:r>
      <w:r w:rsidRPr="00A00AA0">
        <w:rPr>
          <w:rFonts w:asciiTheme="majorHAnsi" w:hAnsiTheme="majorHAnsi" w:cs="Times New Roman"/>
          <w:color w:val="2E2256"/>
        </w:rPr>
        <w:br/>
      </w:r>
      <w:proofErr w:type="gramStart"/>
      <w:r w:rsidRPr="00A00AA0">
        <w:rPr>
          <w:rFonts w:asciiTheme="majorHAnsi" w:hAnsiTheme="majorHAnsi" w:cs="Times New Roman"/>
          <w:color w:val="2E2256"/>
        </w:rPr>
        <w:t>And</w:t>
      </w:r>
      <w:proofErr w:type="gramEnd"/>
      <w:r w:rsidRPr="00A00AA0">
        <w:rPr>
          <w:rFonts w:asciiTheme="majorHAnsi" w:hAnsiTheme="majorHAnsi" w:cs="Times New Roman"/>
          <w:color w:val="2E2256"/>
        </w:rPr>
        <w:t xml:space="preserve"> the angel said unto them, Fear not; for, behold, I bring you good tidings of great joy, which shall be to all people. For unto you </w:t>
      </w:r>
      <w:proofErr w:type="gramStart"/>
      <w:r w:rsidRPr="00A00AA0">
        <w:rPr>
          <w:rFonts w:asciiTheme="majorHAnsi" w:hAnsiTheme="majorHAnsi" w:cs="Times New Roman"/>
          <w:color w:val="2E2256"/>
        </w:rPr>
        <w:t>is</w:t>
      </w:r>
      <w:proofErr w:type="gramEnd"/>
      <w:r w:rsidRPr="00A00AA0">
        <w:rPr>
          <w:rFonts w:asciiTheme="majorHAnsi" w:hAnsiTheme="majorHAnsi" w:cs="Times New Roman"/>
          <w:color w:val="2E2256"/>
        </w:rPr>
        <w:t xml:space="preserve"> born this day in the city of David a </w:t>
      </w:r>
      <w:proofErr w:type="spellStart"/>
      <w:r w:rsidRPr="00A00AA0">
        <w:rPr>
          <w:rFonts w:asciiTheme="majorHAnsi" w:hAnsiTheme="majorHAnsi" w:cs="Times New Roman"/>
          <w:color w:val="2E2256"/>
        </w:rPr>
        <w:t>Saviour</w:t>
      </w:r>
      <w:proofErr w:type="spellEnd"/>
      <w:r w:rsidRPr="00A00AA0">
        <w:rPr>
          <w:rFonts w:asciiTheme="majorHAnsi" w:hAnsiTheme="majorHAnsi" w:cs="Times New Roman"/>
          <w:color w:val="2E2256"/>
        </w:rPr>
        <w:t>, which is Christ the Lord.</w:t>
      </w:r>
      <w:r w:rsidRPr="00A00AA0">
        <w:rPr>
          <w:rFonts w:asciiTheme="majorHAnsi" w:hAnsiTheme="majorHAnsi" w:cs="Times New Roman"/>
          <w:color w:val="2E2256"/>
        </w:rPr>
        <w:br/>
        <w:t>16.   Luke 2:13</w:t>
      </w:r>
      <w:r w:rsidRPr="00A00AA0">
        <w:rPr>
          <w:rFonts w:asciiTheme="majorHAnsi" w:hAnsiTheme="majorHAnsi" w:cs="Times New Roman"/>
          <w:color w:val="2E2256"/>
        </w:rPr>
        <w:br/>
      </w:r>
      <w:proofErr w:type="gramStart"/>
      <w:r w:rsidRPr="00A00AA0">
        <w:rPr>
          <w:rFonts w:asciiTheme="majorHAnsi" w:hAnsiTheme="majorHAnsi" w:cs="Times New Roman"/>
          <w:color w:val="2E2256"/>
        </w:rPr>
        <w:t>And</w:t>
      </w:r>
      <w:proofErr w:type="gramEnd"/>
      <w:r w:rsidRPr="00A00AA0">
        <w:rPr>
          <w:rFonts w:asciiTheme="majorHAnsi" w:hAnsiTheme="majorHAnsi" w:cs="Times New Roman"/>
          <w:color w:val="2E2256"/>
        </w:rPr>
        <w:t xml:space="preserve"> suddenly there was with the angel a multitude of the heavenly host praising God, and saying,</w:t>
      </w:r>
      <w:r w:rsidRPr="00A00AA0">
        <w:rPr>
          <w:rFonts w:asciiTheme="majorHAnsi" w:hAnsiTheme="majorHAnsi" w:cs="Times New Roman"/>
          <w:color w:val="2E2256"/>
        </w:rPr>
        <w:br/>
        <w:t>17.   Luke 2:14</w:t>
      </w:r>
      <w:r w:rsidRPr="00A00AA0">
        <w:rPr>
          <w:rFonts w:asciiTheme="majorHAnsi" w:hAnsiTheme="majorHAnsi" w:cs="Times New Roman"/>
          <w:color w:val="2E2256"/>
        </w:rPr>
        <w:br/>
        <w:t>Glory to God in the highest, and peace on earth, good will toward men.</w:t>
      </w:r>
      <w:r w:rsidRPr="00A00AA0">
        <w:rPr>
          <w:rFonts w:asciiTheme="majorHAnsi" w:hAnsiTheme="majorHAnsi" w:cs="Times New Roman"/>
          <w:color w:val="2E2256"/>
        </w:rPr>
        <w:br/>
        <w:t>18.   Zechariah 9:9,10</w:t>
      </w:r>
      <w:r w:rsidRPr="00A00AA0">
        <w:rPr>
          <w:rFonts w:asciiTheme="majorHAnsi" w:hAnsiTheme="majorHAnsi" w:cs="Times New Roman"/>
          <w:color w:val="2E2256"/>
        </w:rPr>
        <w:br/>
        <w:t>Rejoice greatly, O daughter of Zion</w:t>
      </w:r>
      <w:proofErr w:type="gramStart"/>
      <w:r w:rsidRPr="00A00AA0">
        <w:rPr>
          <w:rFonts w:asciiTheme="majorHAnsi" w:hAnsiTheme="majorHAnsi" w:cs="Times New Roman"/>
          <w:color w:val="2E2256"/>
        </w:rPr>
        <w:t>;</w:t>
      </w:r>
      <w:proofErr w:type="gramEnd"/>
      <w:r w:rsidRPr="00A00AA0">
        <w:rPr>
          <w:rFonts w:asciiTheme="majorHAnsi" w:hAnsiTheme="majorHAnsi" w:cs="Times New Roman"/>
          <w:color w:val="2E2256"/>
        </w:rPr>
        <w:t xml:space="preserve"> Shout, O daughter of Jerusalem: behold, thy King cometh unto thee. He is the righteous Savior. And he shall speak peace unto the heathen.</w:t>
      </w:r>
      <w:r w:rsidRPr="00A00AA0">
        <w:rPr>
          <w:rFonts w:asciiTheme="majorHAnsi" w:hAnsiTheme="majorHAnsi" w:cs="Times New Roman"/>
          <w:color w:val="2E2256"/>
        </w:rPr>
        <w:br/>
        <w:t xml:space="preserve">19. </w:t>
      </w:r>
      <w:r>
        <w:rPr>
          <w:rFonts w:asciiTheme="majorHAnsi" w:hAnsiTheme="majorHAnsi" w:cs="Times New Roman"/>
          <w:color w:val="2E2256"/>
        </w:rPr>
        <w:t xml:space="preserve"> </w:t>
      </w:r>
      <w:r w:rsidRPr="00A00AA0">
        <w:rPr>
          <w:rFonts w:asciiTheme="majorHAnsi" w:hAnsiTheme="majorHAnsi" w:cs="Times New Roman"/>
          <w:color w:val="2E2256"/>
        </w:rPr>
        <w:t xml:space="preserve"> Isaiah 35:5,6</w:t>
      </w:r>
      <w:r w:rsidRPr="00A00AA0">
        <w:rPr>
          <w:rFonts w:asciiTheme="majorHAnsi" w:hAnsiTheme="majorHAnsi" w:cs="Times New Roman"/>
          <w:color w:val="2E2256"/>
        </w:rPr>
        <w:br/>
      </w:r>
      <w:proofErr w:type="gramStart"/>
      <w:r w:rsidRPr="00A00AA0">
        <w:rPr>
          <w:rFonts w:asciiTheme="majorHAnsi" w:hAnsiTheme="majorHAnsi" w:cs="Times New Roman"/>
          <w:color w:val="2E2256"/>
        </w:rPr>
        <w:t>Then</w:t>
      </w:r>
      <w:proofErr w:type="gramEnd"/>
      <w:r w:rsidRPr="00A00AA0">
        <w:rPr>
          <w:rFonts w:asciiTheme="majorHAnsi" w:hAnsiTheme="majorHAnsi" w:cs="Times New Roman"/>
          <w:color w:val="2E2256"/>
        </w:rPr>
        <w:t xml:space="preserve"> the eyes of the blind shall be opened, and the ears of the deaf unstopped. Then shall the lame man leap as </w:t>
      </w:r>
      <w:proofErr w:type="gramStart"/>
      <w:r w:rsidRPr="00A00AA0">
        <w:rPr>
          <w:rFonts w:asciiTheme="majorHAnsi" w:hAnsiTheme="majorHAnsi" w:cs="Times New Roman"/>
          <w:color w:val="2E2256"/>
        </w:rPr>
        <w:t>an</w:t>
      </w:r>
      <w:proofErr w:type="gramEnd"/>
      <w:r w:rsidRPr="00A00AA0">
        <w:rPr>
          <w:rFonts w:asciiTheme="majorHAnsi" w:hAnsiTheme="majorHAnsi" w:cs="Times New Roman"/>
          <w:color w:val="2E2256"/>
        </w:rPr>
        <w:t xml:space="preserve"> hart, and the tongue of the dumb shall sing.</w:t>
      </w:r>
      <w:r w:rsidRPr="00A00AA0">
        <w:rPr>
          <w:rFonts w:asciiTheme="majorHAnsi" w:hAnsiTheme="majorHAnsi" w:cs="Times New Roman"/>
          <w:color w:val="2E2256"/>
        </w:rPr>
        <w:br/>
        <w:t>20.   Isaiah 40:11; Matthew 11:28, 29</w:t>
      </w:r>
      <w:r w:rsidRPr="00A00AA0">
        <w:rPr>
          <w:rFonts w:asciiTheme="majorHAnsi" w:hAnsiTheme="majorHAnsi" w:cs="Times New Roman"/>
          <w:color w:val="2E2256"/>
        </w:rPr>
        <w:br/>
        <w:t>He shall feed his flock like a shepherd; and he shall gather the lambs with His arm, and carry them in His bosom, and gently lead those that are with young.</w:t>
      </w:r>
      <w:r w:rsidRPr="00A00AA0">
        <w:rPr>
          <w:rFonts w:asciiTheme="majorHAnsi" w:hAnsiTheme="majorHAnsi" w:cs="Times New Roman"/>
          <w:color w:val="2E2256"/>
        </w:rPr>
        <w:br/>
        <w:t xml:space="preserve">Come unto Him, all ye that </w:t>
      </w:r>
      <w:proofErr w:type="spellStart"/>
      <w:r w:rsidRPr="00A00AA0">
        <w:rPr>
          <w:rFonts w:asciiTheme="majorHAnsi" w:hAnsiTheme="majorHAnsi" w:cs="Times New Roman"/>
          <w:color w:val="2E2256"/>
        </w:rPr>
        <w:t>labour</w:t>
      </w:r>
      <w:proofErr w:type="spellEnd"/>
      <w:r w:rsidRPr="00A00AA0">
        <w:rPr>
          <w:rFonts w:asciiTheme="majorHAnsi" w:hAnsiTheme="majorHAnsi" w:cs="Times New Roman"/>
          <w:color w:val="2E2256"/>
        </w:rPr>
        <w:t>, that are heavy laden, and He shall give you rest. Take his yoke upon you, and learn of Him; for he is meek and lowly of heart: and ye shall find rest unto your souls.</w:t>
      </w:r>
      <w:r w:rsidRPr="00A00AA0">
        <w:rPr>
          <w:rFonts w:asciiTheme="majorHAnsi" w:hAnsiTheme="majorHAnsi" w:cs="Times New Roman"/>
          <w:color w:val="2E2256"/>
        </w:rPr>
        <w:br/>
        <w:t>21.   Matthew 11:30</w:t>
      </w:r>
      <w:r w:rsidRPr="00A00AA0">
        <w:rPr>
          <w:rFonts w:asciiTheme="majorHAnsi" w:hAnsiTheme="majorHAnsi" w:cs="Times New Roman"/>
          <w:color w:val="2E2256"/>
        </w:rPr>
        <w:br/>
        <w:t>His yoke is easy, and His burthen is light.</w:t>
      </w:r>
    </w:p>
    <w:p w:rsidR="00A00AA0" w:rsidRPr="00A00AA0" w:rsidRDefault="00A00AA0" w:rsidP="00A00AA0">
      <w:pPr>
        <w:pStyle w:val="ListParagraph"/>
        <w:rPr>
          <w:rFonts w:asciiTheme="majorHAnsi" w:hAnsiTheme="majorHAnsi"/>
        </w:rPr>
      </w:pPr>
    </w:p>
    <w:p w:rsidR="00A00AA0" w:rsidRPr="00A00AA0" w:rsidRDefault="00A00AA0" w:rsidP="00A00AA0">
      <w:pPr>
        <w:pStyle w:val="ListParagraph"/>
        <w:numPr>
          <w:ilvl w:val="0"/>
          <w:numId w:val="1"/>
        </w:numPr>
        <w:rPr>
          <w:rFonts w:asciiTheme="majorHAnsi" w:hAnsiTheme="majorHAnsi"/>
        </w:rPr>
      </w:pPr>
      <w:r w:rsidRPr="00A00AA0">
        <w:rPr>
          <w:rFonts w:asciiTheme="majorHAnsi" w:hAnsiTheme="majorHAnsi"/>
        </w:rPr>
        <w:t xml:space="preserve">What stands out about the selection of texts?  </w:t>
      </w:r>
    </w:p>
    <w:p w:rsidR="00A00AA0" w:rsidRDefault="00A00AA0" w:rsidP="00A00AA0">
      <w:pPr>
        <w:pStyle w:val="ListParagraph"/>
        <w:numPr>
          <w:ilvl w:val="0"/>
          <w:numId w:val="1"/>
        </w:numPr>
        <w:rPr>
          <w:rFonts w:asciiTheme="majorHAnsi" w:hAnsiTheme="majorHAnsi"/>
        </w:rPr>
      </w:pPr>
      <w:r>
        <w:rPr>
          <w:rFonts w:asciiTheme="majorHAnsi" w:hAnsiTheme="majorHAnsi"/>
        </w:rPr>
        <w:t>What do we learn here about the glory of the Lord?</w:t>
      </w:r>
    </w:p>
    <w:p w:rsidR="00A00AA0" w:rsidRPr="00A00AA0" w:rsidRDefault="00A00AA0" w:rsidP="00A00AA0">
      <w:pPr>
        <w:pStyle w:val="ListParagraph"/>
        <w:numPr>
          <w:ilvl w:val="0"/>
          <w:numId w:val="1"/>
        </w:numPr>
        <w:rPr>
          <w:rFonts w:asciiTheme="majorHAnsi" w:hAnsiTheme="majorHAnsi"/>
        </w:rPr>
      </w:pPr>
      <w:r>
        <w:rPr>
          <w:rFonts w:asciiTheme="majorHAnsi" w:hAnsiTheme="majorHAnsi"/>
        </w:rPr>
        <w:t>How do the OT prophets describe the coming of Jesus that isn’t popular today, or is simply a neglected truth?</w:t>
      </w:r>
    </w:p>
    <w:sectPr w:rsidR="00A00AA0" w:rsidRPr="00A00AA0"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49AD"/>
    <w:multiLevelType w:val="hybridMultilevel"/>
    <w:tmpl w:val="74A4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A0"/>
    <w:rsid w:val="000B7286"/>
    <w:rsid w:val="00A00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0AA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AA0"/>
    <w:pPr>
      <w:ind w:left="720"/>
      <w:contextualSpacing/>
    </w:pPr>
  </w:style>
  <w:style w:type="character" w:customStyle="1" w:styleId="Heading3Char">
    <w:name w:val="Heading 3 Char"/>
    <w:basedOn w:val="DefaultParagraphFont"/>
    <w:link w:val="Heading3"/>
    <w:uiPriority w:val="9"/>
    <w:rsid w:val="00A00AA0"/>
    <w:rPr>
      <w:rFonts w:ascii="Times" w:hAnsi="Times"/>
      <w:b/>
      <w:bCs/>
      <w:sz w:val="27"/>
      <w:szCs w:val="27"/>
    </w:rPr>
  </w:style>
  <w:style w:type="paragraph" w:styleId="NormalWeb">
    <w:name w:val="Normal (Web)"/>
    <w:basedOn w:val="Normal"/>
    <w:uiPriority w:val="99"/>
    <w:semiHidden/>
    <w:unhideWhenUsed/>
    <w:rsid w:val="00A00A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0AA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AA0"/>
    <w:pPr>
      <w:ind w:left="720"/>
      <w:contextualSpacing/>
    </w:pPr>
  </w:style>
  <w:style w:type="character" w:customStyle="1" w:styleId="Heading3Char">
    <w:name w:val="Heading 3 Char"/>
    <w:basedOn w:val="DefaultParagraphFont"/>
    <w:link w:val="Heading3"/>
    <w:uiPriority w:val="9"/>
    <w:rsid w:val="00A00AA0"/>
    <w:rPr>
      <w:rFonts w:ascii="Times" w:hAnsi="Times"/>
      <w:b/>
      <w:bCs/>
      <w:sz w:val="27"/>
      <w:szCs w:val="27"/>
    </w:rPr>
  </w:style>
  <w:style w:type="paragraph" w:styleId="NormalWeb">
    <w:name w:val="Normal (Web)"/>
    <w:basedOn w:val="Normal"/>
    <w:uiPriority w:val="99"/>
    <w:semiHidden/>
    <w:unhideWhenUsed/>
    <w:rsid w:val="00A00AA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7713">
      <w:bodyDiv w:val="1"/>
      <w:marLeft w:val="0"/>
      <w:marRight w:val="0"/>
      <w:marTop w:val="0"/>
      <w:marBottom w:val="0"/>
      <w:divBdr>
        <w:top w:val="none" w:sz="0" w:space="0" w:color="auto"/>
        <w:left w:val="none" w:sz="0" w:space="0" w:color="auto"/>
        <w:bottom w:val="none" w:sz="0" w:space="0" w:color="auto"/>
        <w:right w:val="none" w:sz="0" w:space="0" w:color="auto"/>
      </w:divBdr>
      <w:divsChild>
        <w:div w:id="589507094">
          <w:marLeft w:val="0"/>
          <w:marRight w:val="0"/>
          <w:marTop w:val="0"/>
          <w:marBottom w:val="0"/>
          <w:divBdr>
            <w:top w:val="none" w:sz="0" w:space="0" w:color="auto"/>
            <w:left w:val="none" w:sz="0" w:space="0" w:color="auto"/>
            <w:bottom w:val="none" w:sz="0" w:space="0" w:color="auto"/>
            <w:right w:val="none" w:sz="0" w:space="0" w:color="auto"/>
          </w:divBdr>
          <w:divsChild>
            <w:div w:id="303968417">
              <w:marLeft w:val="0"/>
              <w:marRight w:val="0"/>
              <w:marTop w:val="0"/>
              <w:marBottom w:val="0"/>
              <w:divBdr>
                <w:top w:val="none" w:sz="0" w:space="0" w:color="auto"/>
                <w:left w:val="none" w:sz="0" w:space="0" w:color="auto"/>
                <w:bottom w:val="none" w:sz="0" w:space="0" w:color="auto"/>
                <w:right w:val="none" w:sz="0" w:space="0" w:color="auto"/>
              </w:divBdr>
              <w:divsChild>
                <w:div w:id="2043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695</Words>
  <Characters>3966</Characters>
  <Application>Microsoft Macintosh Word</Application>
  <DocSecurity>0</DocSecurity>
  <Lines>33</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1</cp:revision>
  <dcterms:created xsi:type="dcterms:W3CDTF">2017-12-05T03:37:00Z</dcterms:created>
  <dcterms:modified xsi:type="dcterms:W3CDTF">2017-12-05T03:52:00Z</dcterms:modified>
</cp:coreProperties>
</file>